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D3C0" w14:textId="112BAB49" w:rsidR="004E4B3D" w:rsidRPr="004A291B" w:rsidRDefault="004E4B3D" w:rsidP="004E4B3D">
      <w:pPr>
        <w:rPr>
          <w:sz w:val="24"/>
          <w:szCs w:val="24"/>
        </w:rPr>
      </w:pPr>
      <w:r w:rsidRPr="004A291B">
        <w:rPr>
          <w:noProof/>
          <w:sz w:val="24"/>
          <w:szCs w:val="24"/>
        </w:rPr>
        <w:drawing>
          <wp:inline distT="0" distB="0" distL="0" distR="0" wp14:anchorId="50B938C0" wp14:editId="68CBFCCF">
            <wp:extent cx="759984" cy="7366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02" cy="742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A291B">
        <w:rPr>
          <w:b/>
          <w:bCs/>
          <w:sz w:val="24"/>
          <w:szCs w:val="24"/>
          <w:u w:val="single"/>
        </w:rPr>
        <w:t>CODE OF CONDUCT: TEAM MANAGERS AND VOLUNTEERS</w:t>
      </w:r>
    </w:p>
    <w:p w14:paraId="095D9116" w14:textId="6A16A5CF" w:rsidR="004E4B3D" w:rsidRPr="004A291B" w:rsidRDefault="004E4B3D" w:rsidP="004E4B3D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>As a responsible Team Manager/Volunteer, I will:</w:t>
      </w:r>
    </w:p>
    <w:p w14:paraId="01E3E5C6" w14:textId="77777777" w:rsidR="004E4B3D" w:rsidRPr="004A291B" w:rsidRDefault="004E4B3D" w:rsidP="004E4B3D">
      <w:pPr>
        <w:spacing w:after="0"/>
        <w:rPr>
          <w:sz w:val="24"/>
          <w:szCs w:val="24"/>
        </w:rPr>
      </w:pPr>
    </w:p>
    <w:p w14:paraId="5C8767C0" w14:textId="45091DB7" w:rsidR="004E4B3D" w:rsidRPr="004A291B" w:rsidRDefault="004E4B3D" w:rsidP="004E4B3D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 • ensure that where my role requires, I have obtained an acceptable criminal record check </w:t>
      </w:r>
    </w:p>
    <w:p w14:paraId="1E060B38" w14:textId="6963ED14" w:rsidR="004E4B3D" w:rsidRPr="004A291B" w:rsidRDefault="004E4B3D" w:rsidP="004E4B3D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 • ensure that activities I </w:t>
      </w:r>
      <w:proofErr w:type="gramStart"/>
      <w:r w:rsidRPr="004A291B">
        <w:rPr>
          <w:sz w:val="24"/>
          <w:szCs w:val="24"/>
        </w:rPr>
        <w:t>arrange</w:t>
      </w:r>
      <w:proofErr w:type="gramEnd"/>
      <w:r w:rsidRPr="004A291B">
        <w:rPr>
          <w:sz w:val="24"/>
          <w:szCs w:val="24"/>
        </w:rPr>
        <w:t xml:space="preserve"> or support are appropriate for the age, maturity, experience and ability of the individuals involved</w:t>
      </w:r>
    </w:p>
    <w:p w14:paraId="5292F726" w14:textId="336750AA" w:rsidR="004E4B3D" w:rsidRPr="004A291B" w:rsidRDefault="004E4B3D" w:rsidP="004E4B3D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 • cooperate fully with others involved in the sport such as coaches, technical </w:t>
      </w:r>
      <w:r w:rsidR="004A291B" w:rsidRPr="004A291B">
        <w:rPr>
          <w:sz w:val="24"/>
          <w:szCs w:val="24"/>
        </w:rPr>
        <w:t>officials, and</w:t>
      </w:r>
      <w:r w:rsidRPr="004A291B">
        <w:rPr>
          <w:sz w:val="24"/>
          <w:szCs w:val="24"/>
        </w:rPr>
        <w:t xml:space="preserve"> representatives of the club committee</w:t>
      </w:r>
    </w:p>
    <w:p w14:paraId="6B20478A" w14:textId="77777777" w:rsidR="004E4B3D" w:rsidRPr="004A291B" w:rsidRDefault="004E4B3D" w:rsidP="004E4B3D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 • in no way undermine, put down or belittle other officials, athletes, </w:t>
      </w:r>
      <w:proofErr w:type="gramStart"/>
      <w:r w:rsidRPr="004A291B">
        <w:rPr>
          <w:sz w:val="24"/>
          <w:szCs w:val="24"/>
        </w:rPr>
        <w:t>coaches</w:t>
      </w:r>
      <w:proofErr w:type="gramEnd"/>
      <w:r w:rsidRPr="004A291B">
        <w:rPr>
          <w:sz w:val="24"/>
          <w:szCs w:val="24"/>
        </w:rPr>
        <w:t xml:space="preserve"> or practitioners</w:t>
      </w:r>
    </w:p>
    <w:p w14:paraId="5FBBCC43" w14:textId="77B28B2A" w:rsidR="004E4B3D" w:rsidRPr="004A291B" w:rsidRDefault="004E4B3D" w:rsidP="004E4B3D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 • consistently promote positive aspects of the sport (</w:t>
      </w:r>
      <w:proofErr w:type="gramStart"/>
      <w:r w:rsidRPr="004A291B">
        <w:rPr>
          <w:sz w:val="24"/>
          <w:szCs w:val="24"/>
        </w:rPr>
        <w:t>e.g.</w:t>
      </w:r>
      <w:proofErr w:type="gramEnd"/>
      <w:r w:rsidRPr="004A291B">
        <w:rPr>
          <w:sz w:val="24"/>
          <w:szCs w:val="24"/>
        </w:rPr>
        <w:t xml:space="preserve"> fair play) </w:t>
      </w:r>
    </w:p>
    <w:p w14:paraId="12A84B0B" w14:textId="1D8E61A7" w:rsidR="004E4B3D" w:rsidRPr="004A291B" w:rsidRDefault="004E4B3D" w:rsidP="004A291B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 • never engage in the massage of an athlete under the age of 18 years. </w:t>
      </w:r>
    </w:p>
    <w:p w14:paraId="6E6B84D4" w14:textId="7A44F99D" w:rsidR="004E4B3D" w:rsidRPr="004A291B" w:rsidRDefault="004E4B3D" w:rsidP="004E4B3D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 • follow the relevant guidance on social media use and not post on social media any content which is inappropriate or offensive</w:t>
      </w:r>
    </w:p>
    <w:p w14:paraId="2D16BADF" w14:textId="4328F3D8" w:rsidR="004E4B3D" w:rsidRPr="004A291B" w:rsidRDefault="004E4B3D" w:rsidP="004E4B3D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 • avoid swearing, abusive language and irresponsible or illegal behaviour, including behaviour that is dangerous to me or others, acts of violence, bullying, harassment and physical and sexual abuse</w:t>
      </w:r>
    </w:p>
    <w:p w14:paraId="5C0BBB0D" w14:textId="77777777" w:rsidR="004E4B3D" w:rsidRPr="004A291B" w:rsidRDefault="004E4B3D" w:rsidP="004E4B3D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 • avoid destructive behaviour and leave athletics venues as I find them</w:t>
      </w:r>
    </w:p>
    <w:p w14:paraId="4913CAD9" w14:textId="77777777" w:rsidR="004E4B3D" w:rsidRPr="004A291B" w:rsidRDefault="004E4B3D" w:rsidP="004E4B3D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 • not carry or consume alcohol or illegal substances while volunteering in athletics</w:t>
      </w:r>
    </w:p>
    <w:p w14:paraId="685882A1" w14:textId="151F9065" w:rsidR="004E4B3D" w:rsidRPr="004A291B" w:rsidRDefault="004E4B3D" w:rsidP="004E4B3D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 • avoid carrying any items that could be dangerous to me or others, excluding athletics equipment used </w:t>
      </w:r>
      <w:proofErr w:type="gramStart"/>
      <w:r w:rsidRPr="004A291B">
        <w:rPr>
          <w:sz w:val="24"/>
          <w:szCs w:val="24"/>
        </w:rPr>
        <w:t>in the course of</w:t>
      </w:r>
      <w:proofErr w:type="gramEnd"/>
      <w:r w:rsidRPr="004A291B">
        <w:rPr>
          <w:sz w:val="24"/>
          <w:szCs w:val="24"/>
        </w:rPr>
        <w:t xml:space="preserve"> my athletics activity</w:t>
      </w:r>
    </w:p>
    <w:p w14:paraId="3FBBAA3B" w14:textId="6A3423F8" w:rsidR="004E4B3D" w:rsidRPr="004A291B" w:rsidRDefault="004E4B3D" w:rsidP="004E4B3D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 • challenge inappropriate behaviour and language by others and report any suspected misconduct by other coaches or other people involved in athletics to the club Safeguarding Team as soon as possible</w:t>
      </w:r>
    </w:p>
    <w:p w14:paraId="17EDCC89" w14:textId="6D54DE72" w:rsidR="004E4B3D" w:rsidRPr="004A291B" w:rsidRDefault="004E4B3D" w:rsidP="004E4B3D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 • volunteer my time without discrimination on grounds of age, gender, sexual, cultural, ethnic, disability or religious preference</w:t>
      </w:r>
    </w:p>
    <w:p w14:paraId="72755AF8" w14:textId="0D0ED5B4" w:rsidR="004E4B3D" w:rsidRDefault="004E4B3D" w:rsidP="004E4B3D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 • respect the rights, dignity and worth of every person and treat everyone equally, regardless of background or ability</w:t>
      </w:r>
    </w:p>
    <w:p w14:paraId="53722236" w14:textId="624527FE" w:rsidR="004A291B" w:rsidRPr="00C46866" w:rsidRDefault="004A291B" w:rsidP="004A291B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• report any accidental injury, distress, misunderstanding or misinterpretation to the Club Welfare Officer as soon as </w:t>
      </w:r>
      <w:r w:rsidRPr="00C46866">
        <w:rPr>
          <w:sz w:val="24"/>
          <w:szCs w:val="24"/>
        </w:rPr>
        <w:t>possible</w:t>
      </w:r>
      <w:r w:rsidR="00C46866" w:rsidRPr="00C46866">
        <w:rPr>
          <w:sz w:val="24"/>
          <w:szCs w:val="24"/>
        </w:rPr>
        <w:t xml:space="preserve"> and</w:t>
      </w:r>
      <w:r w:rsidR="00015DC9" w:rsidRPr="00C46866">
        <w:rPr>
          <w:sz w:val="24"/>
          <w:szCs w:val="24"/>
        </w:rPr>
        <w:t xml:space="preserve"> </w:t>
      </w:r>
      <w:r w:rsidR="00C46866" w:rsidRPr="00C46866">
        <w:rPr>
          <w:sz w:val="24"/>
          <w:szCs w:val="24"/>
        </w:rPr>
        <w:t>a</w:t>
      </w:r>
      <w:r w:rsidR="00015DC9" w:rsidRPr="00C46866">
        <w:rPr>
          <w:sz w:val="24"/>
          <w:szCs w:val="24"/>
        </w:rPr>
        <w:t>s soon as possible record written details and send to the Welfare Officer</w:t>
      </w:r>
    </w:p>
    <w:p w14:paraId="5C9760E2" w14:textId="77777777" w:rsidR="004A291B" w:rsidRPr="004A291B" w:rsidRDefault="004A291B" w:rsidP="004A291B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 • never exert undue influence to obtain personal benefit or reward</w:t>
      </w:r>
    </w:p>
    <w:p w14:paraId="0D291A75" w14:textId="119B9292" w:rsidR="004A291B" w:rsidRDefault="004A291B" w:rsidP="004A291B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 • develop healthy and appropriate working relationships with athletes and other volunteers based on mutual trust and respect, especially with anyone under 18 years or who are adults at risk</w:t>
      </w:r>
    </w:p>
    <w:p w14:paraId="18529B25" w14:textId="3416A572" w:rsidR="004A291B" w:rsidRDefault="004A291B" w:rsidP="004A291B">
      <w:pPr>
        <w:spacing w:after="0"/>
        <w:rPr>
          <w:sz w:val="24"/>
          <w:szCs w:val="24"/>
        </w:rPr>
      </w:pPr>
    </w:p>
    <w:p w14:paraId="2A2A67E3" w14:textId="168EB73D" w:rsidR="004A291B" w:rsidRDefault="004A291B" w:rsidP="004A291B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Print name . . . . . . . . . . . . . . . . . . . . . . . . . . . . . . . . . . . . . . . . . . . . . . . . . . . . . . . . . . . . . . . . . . . . . </w:t>
      </w:r>
    </w:p>
    <w:p w14:paraId="7C186E82" w14:textId="77777777" w:rsidR="004A291B" w:rsidRPr="004A291B" w:rsidRDefault="004A291B" w:rsidP="004A291B">
      <w:pPr>
        <w:spacing w:after="0"/>
        <w:rPr>
          <w:sz w:val="24"/>
          <w:szCs w:val="24"/>
        </w:rPr>
      </w:pPr>
    </w:p>
    <w:p w14:paraId="63D5D96F" w14:textId="348D3D1A" w:rsidR="004A291B" w:rsidRPr="004A291B" w:rsidRDefault="004A291B" w:rsidP="004A291B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Signature . . . . . . . . . . . . . . . . . . . . . . . . . . . . . . . . . . . . . . . . . . </w:t>
      </w:r>
      <w:proofErr w:type="gramStart"/>
      <w:r w:rsidRPr="004A291B">
        <w:rPr>
          <w:sz w:val="24"/>
          <w:szCs w:val="24"/>
        </w:rPr>
        <w:t>. . . .</w:t>
      </w:r>
      <w:proofErr w:type="gramEnd"/>
      <w:r w:rsidRPr="004A291B">
        <w:rPr>
          <w:sz w:val="24"/>
          <w:szCs w:val="24"/>
        </w:rPr>
        <w:t xml:space="preserve"> .</w:t>
      </w:r>
      <w:r>
        <w:rPr>
          <w:sz w:val="24"/>
          <w:szCs w:val="24"/>
        </w:rPr>
        <w:t xml:space="preserve">  </w:t>
      </w:r>
      <w:r w:rsidRPr="004A291B">
        <w:rPr>
          <w:sz w:val="24"/>
          <w:szCs w:val="24"/>
        </w:rPr>
        <w:t xml:space="preserve"> Date . . . . . . . . . </w:t>
      </w:r>
      <w:proofErr w:type="gramStart"/>
      <w:r w:rsidRPr="004A291B">
        <w:rPr>
          <w:sz w:val="24"/>
          <w:szCs w:val="24"/>
        </w:rPr>
        <w:t>. . . .</w:t>
      </w:r>
      <w:proofErr w:type="gramEnd"/>
    </w:p>
    <w:p w14:paraId="69C32469" w14:textId="2CE15257" w:rsidR="005B0755" w:rsidRDefault="005B0755" w:rsidP="004E4B3D"/>
    <w:sectPr w:rsidR="005B0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3D"/>
    <w:rsid w:val="00015DC9"/>
    <w:rsid w:val="004A291B"/>
    <w:rsid w:val="004E4B3D"/>
    <w:rsid w:val="005B0755"/>
    <w:rsid w:val="00C4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02C0D"/>
  <w15:chartTrackingRefBased/>
  <w15:docId w15:val="{60E33568-0245-4958-B582-496F95FA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Hopkins</dc:creator>
  <cp:keywords/>
  <dc:description/>
  <cp:lastModifiedBy>Mandy Hopkins</cp:lastModifiedBy>
  <cp:revision>3</cp:revision>
  <dcterms:created xsi:type="dcterms:W3CDTF">2022-02-24T12:26:00Z</dcterms:created>
  <dcterms:modified xsi:type="dcterms:W3CDTF">2022-02-28T11:19:00Z</dcterms:modified>
</cp:coreProperties>
</file>